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F622B" w14:textId="77777777" w:rsidR="00341515" w:rsidRDefault="00341515">
      <w:r>
        <w:rPr>
          <w:noProof/>
        </w:rPr>
        <w:drawing>
          <wp:anchor distT="0" distB="0" distL="114300" distR="114300" simplePos="0" relativeHeight="251662336" behindDoc="1" locked="0" layoutInCell="1" allowOverlap="1" wp14:anchorId="1E902CA5" wp14:editId="1C0D71D0">
            <wp:simplePos x="0" y="0"/>
            <wp:positionH relativeFrom="column">
              <wp:posOffset>42545</wp:posOffset>
            </wp:positionH>
            <wp:positionV relativeFrom="paragraph">
              <wp:posOffset>20320</wp:posOffset>
            </wp:positionV>
            <wp:extent cx="598170" cy="556260"/>
            <wp:effectExtent l="19050" t="0" r="0" b="0"/>
            <wp:wrapNone/>
            <wp:docPr id="7" name="Imagen 5" descr="ade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deco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75F040" w14:textId="77777777" w:rsidR="00341515" w:rsidRDefault="00341515"/>
    <w:p w14:paraId="4E8E9EEA" w14:textId="77777777" w:rsidR="00341515" w:rsidRPr="00341515" w:rsidRDefault="00341515" w:rsidP="00341515">
      <w:pPr>
        <w:tabs>
          <w:tab w:val="center" w:pos="4252"/>
          <w:tab w:val="right" w:pos="8504"/>
        </w:tabs>
        <w:jc w:val="right"/>
        <w:rPr>
          <w:rFonts w:ascii="Calibri" w:hAnsi="Calibri" w:cs="Calibri"/>
          <w:b/>
          <w:bCs/>
          <w:i/>
          <w:sz w:val="22"/>
          <w:szCs w:val="22"/>
          <w:lang w:eastAsia="en-US"/>
        </w:rPr>
      </w:pPr>
      <w:r w:rsidRPr="00341515">
        <w:rPr>
          <w:rFonts w:ascii="Calibri" w:hAnsi="Calibri" w:cs="Calibri"/>
          <w:b/>
          <w:bCs/>
          <w:i/>
          <w:sz w:val="22"/>
          <w:szCs w:val="22"/>
          <w:lang w:eastAsia="en-US"/>
        </w:rPr>
        <w:t>Asociación para el Desarrollo</w:t>
      </w:r>
      <w:r>
        <w:rPr>
          <w:rFonts w:ascii="Calibri" w:hAnsi="Calibri" w:cs="Calibri"/>
          <w:b/>
          <w:bCs/>
          <w:i/>
          <w:sz w:val="22"/>
          <w:szCs w:val="22"/>
          <w:lang w:eastAsia="en-US"/>
        </w:rPr>
        <w:t xml:space="preserve"> de la Campana de Oropesa “A.D.E.C.O.R</w:t>
      </w:r>
      <w:r w:rsidRPr="00341515">
        <w:rPr>
          <w:rFonts w:ascii="Calibri" w:hAnsi="Calibri" w:cs="Calibri"/>
          <w:b/>
          <w:bCs/>
          <w:i/>
          <w:sz w:val="22"/>
          <w:szCs w:val="22"/>
          <w:lang w:eastAsia="en-US"/>
        </w:rPr>
        <w:t>”</w:t>
      </w:r>
    </w:p>
    <w:p w14:paraId="507364C7" w14:textId="77777777" w:rsidR="00341515" w:rsidRPr="00341515" w:rsidRDefault="00CA3E66" w:rsidP="00341515">
      <w:pPr>
        <w:tabs>
          <w:tab w:val="left" w:pos="4252"/>
          <w:tab w:val="left" w:pos="7427"/>
        </w:tabs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noProof/>
          <w:sz w:val="22"/>
          <w:szCs w:val="22"/>
        </w:rPr>
        <w:pict w14:anchorId="4AD3F10F">
          <v:line id="Conector recto 27" o:spid="_x0000_s1031" style="position:absolute;z-index:251664384;visibility:visible" from="25.3pt,3.75pt" to="478.5pt,3.75pt" strokecolor="#00863d" strokeweight=".5pt">
            <v:stroke joinstyle="miter"/>
          </v:line>
        </w:pict>
      </w:r>
      <w:r w:rsidR="00341515" w:rsidRPr="00341515">
        <w:rPr>
          <w:rFonts w:ascii="Calibri" w:hAnsi="Calibri" w:cs="Calibri"/>
          <w:sz w:val="22"/>
          <w:szCs w:val="22"/>
          <w:lang w:eastAsia="en-US"/>
        </w:rPr>
        <w:tab/>
      </w:r>
      <w:r w:rsidR="00341515" w:rsidRPr="00341515">
        <w:rPr>
          <w:rFonts w:ascii="Calibri" w:hAnsi="Calibri" w:cs="Calibri"/>
          <w:sz w:val="22"/>
          <w:szCs w:val="22"/>
          <w:lang w:eastAsia="en-US"/>
        </w:rPr>
        <w:tab/>
      </w:r>
    </w:p>
    <w:p w14:paraId="75EE041A" w14:textId="77777777" w:rsidR="00341515" w:rsidRPr="008C4EB6" w:rsidRDefault="0034151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9417"/>
      </w:tblGrid>
      <w:tr w:rsidR="00341515" w:rsidRPr="007224BB" w14:paraId="3C8318E7" w14:textId="77777777" w:rsidTr="00AE138E">
        <w:trPr>
          <w:cantSplit/>
          <w:trHeight w:val="1219"/>
        </w:trPr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4720432B" w14:textId="77777777" w:rsidR="00341515" w:rsidRPr="00564228" w:rsidRDefault="00341515" w:rsidP="00B423C7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</w:pPr>
            <w:r w:rsidRPr="007224BB">
              <w:rPr>
                <w:rFonts w:ascii="TTE1C9FAB8t00" w:hAnsi="TTE1C9FAB8t00" w:cs="TTE1C9FAB8t00"/>
                <w:sz w:val="20"/>
                <w:szCs w:val="20"/>
              </w:rPr>
              <w:br w:type="page"/>
            </w:r>
            <w:r w:rsidRPr="0056422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  <w:t>LEADER</w:t>
            </w:r>
          </w:p>
          <w:p w14:paraId="3BBDADDA" w14:textId="2BFA7C68" w:rsidR="00341515" w:rsidRPr="00BF2E2D" w:rsidRDefault="00341515" w:rsidP="00B423C7">
            <w:pPr>
              <w:ind w:left="113" w:right="113"/>
              <w:jc w:val="center"/>
              <w:rPr>
                <w:color w:val="3366FF"/>
                <w:sz w:val="20"/>
                <w:szCs w:val="20"/>
                <w:lang w:val="es-ES_tradnl"/>
              </w:rPr>
            </w:pPr>
            <w:r w:rsidRPr="00564228">
              <w:rPr>
                <w:rFonts w:asciiTheme="minorHAnsi" w:hAnsiTheme="minorHAnsi" w:cstheme="minorHAnsi"/>
                <w:b/>
                <w:bCs/>
                <w:color w:val="3366FF"/>
                <w:sz w:val="20"/>
                <w:szCs w:val="20"/>
                <w:lang w:val="es-ES_tradnl"/>
              </w:rPr>
              <w:t>20</w:t>
            </w:r>
            <w:r w:rsidR="00602117">
              <w:rPr>
                <w:rFonts w:asciiTheme="minorHAnsi" w:hAnsiTheme="minorHAnsi" w:cstheme="minorHAnsi"/>
                <w:b/>
                <w:bCs/>
                <w:color w:val="3366FF"/>
                <w:sz w:val="20"/>
                <w:szCs w:val="20"/>
                <w:lang w:val="es-ES_tradnl"/>
              </w:rPr>
              <w:t>23</w:t>
            </w:r>
            <w:r w:rsidRPr="00564228">
              <w:rPr>
                <w:rFonts w:asciiTheme="minorHAnsi" w:hAnsiTheme="minorHAnsi" w:cstheme="minorHAnsi"/>
                <w:b/>
                <w:bCs/>
                <w:color w:val="3366FF"/>
                <w:sz w:val="20"/>
                <w:szCs w:val="20"/>
                <w:lang w:val="es-ES_tradnl"/>
              </w:rPr>
              <w:t>-202</w:t>
            </w:r>
            <w:r w:rsidR="00602117">
              <w:rPr>
                <w:rFonts w:asciiTheme="minorHAnsi" w:hAnsiTheme="minorHAnsi" w:cstheme="minorHAnsi"/>
                <w:b/>
                <w:bCs/>
                <w:color w:val="3366FF"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9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346E1" w14:textId="5BA44A6D" w:rsidR="00341515" w:rsidRPr="007224BB" w:rsidRDefault="00341515" w:rsidP="00341515">
            <w:pPr>
              <w:rPr>
                <w:sz w:val="20"/>
                <w:szCs w:val="20"/>
                <w:lang w:val="es-ES_tradnl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FD3A4A4" wp14:editId="355FF967">
                  <wp:extent cx="521970" cy="521970"/>
                  <wp:effectExtent l="19050" t="0" r="0" b="0"/>
                  <wp:docPr id="2" name="Imagen 1" descr="l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521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</w:rPr>
              <w:t xml:space="preserve">          </w:t>
            </w:r>
            <w:r w:rsidR="003C6136">
              <w:rPr>
                <w:noProof/>
                <w:sz w:val="20"/>
                <w:szCs w:val="20"/>
              </w:rPr>
              <w:drawing>
                <wp:inline distT="0" distB="0" distL="0" distR="0" wp14:anchorId="6318FA0D" wp14:editId="6C001EA3">
                  <wp:extent cx="2170430" cy="4572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43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307454FF" wp14:editId="79ED7F91">
                  <wp:extent cx="582930" cy="616432"/>
                  <wp:effectExtent l="19050" t="0" r="7620" b="0"/>
                  <wp:docPr id="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616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2"/>
                <w:szCs w:val="22"/>
              </w:rPr>
              <w:t xml:space="preserve">                   </w:t>
            </w:r>
            <w:r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2743E213" wp14:editId="7244CB3D">
                  <wp:extent cx="887730" cy="596443"/>
                  <wp:effectExtent l="19050" t="0" r="7620" b="0"/>
                  <wp:docPr id="5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211" cy="598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1515" w:rsidRPr="007224BB" w14:paraId="3BC62AFE" w14:textId="77777777" w:rsidTr="008C4EB6">
        <w:trPr>
          <w:trHeight w:val="331"/>
        </w:trPr>
        <w:tc>
          <w:tcPr>
            <w:tcW w:w="10173" w:type="dxa"/>
            <w:gridSpan w:val="2"/>
            <w:shd w:val="pct10" w:color="auto" w:fill="auto"/>
            <w:vAlign w:val="center"/>
          </w:tcPr>
          <w:p w14:paraId="0C5F36CE" w14:textId="77777777" w:rsidR="00341515" w:rsidRPr="00341515" w:rsidRDefault="00341515" w:rsidP="00B423C7">
            <w:pPr>
              <w:pStyle w:val="Textoindependiente"/>
              <w:rPr>
                <w:rFonts w:asciiTheme="minorHAnsi" w:hAnsiTheme="minorHAnsi" w:cstheme="minorHAnsi"/>
                <w:b/>
                <w:bCs/>
                <w:sz w:val="22"/>
              </w:rPr>
            </w:pPr>
            <w:bookmarkStart w:id="0" w:name="_Anexo_4.-_ACREDITACIÓN"/>
            <w:bookmarkEnd w:id="0"/>
            <w:r w:rsidRPr="003415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CLÁUSULA INFORMATIVA PARA LA RECOGIDA DE DATOS DE CARÁCTER PERSONAL</w:t>
            </w:r>
          </w:p>
        </w:tc>
      </w:tr>
      <w:tr w:rsidR="00341515" w:rsidRPr="007224BB" w14:paraId="05F634D1" w14:textId="77777777" w:rsidTr="00AE138E">
        <w:trPr>
          <w:trHeight w:val="774"/>
        </w:trPr>
        <w:tc>
          <w:tcPr>
            <w:tcW w:w="10173" w:type="dxa"/>
            <w:gridSpan w:val="2"/>
            <w:shd w:val="clear" w:color="auto" w:fill="auto"/>
            <w:vAlign w:val="center"/>
          </w:tcPr>
          <w:p w14:paraId="3C6C27EB" w14:textId="77777777" w:rsidR="00341515" w:rsidRDefault="00341515" w:rsidP="00341515">
            <w:pPr>
              <w:rPr>
                <w:rFonts w:ascii="Arial" w:hAnsi="Arial"/>
                <w:b/>
                <w:bCs/>
                <w:sz w:val="20"/>
                <w:lang w:val="es-ES_tradnl"/>
              </w:rPr>
            </w:pPr>
          </w:p>
          <w:p w14:paraId="1C442D74" w14:textId="23AAAC1D" w:rsidR="00341515" w:rsidRPr="00AE138E" w:rsidRDefault="00341515" w:rsidP="00341515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lang w:val="es-ES_tradnl"/>
              </w:rPr>
            </w:pPr>
            <w:r w:rsidRPr="00ED146E">
              <w:rPr>
                <w:rFonts w:ascii="Arial" w:hAnsi="Arial"/>
                <w:b/>
                <w:bCs/>
                <w:sz w:val="20"/>
                <w:szCs w:val="22"/>
                <w:lang w:val="es-ES_tradnl"/>
              </w:rPr>
              <w:t xml:space="preserve">Grupo </w:t>
            </w:r>
            <w:r w:rsidRPr="00ED146E">
              <w:rPr>
                <w:rFonts w:ascii="Arial" w:hAnsi="Arial"/>
                <w:b/>
                <w:bCs/>
                <w:sz w:val="20"/>
                <w:szCs w:val="22"/>
              </w:rPr>
              <w:t>de</w:t>
            </w:r>
            <w:r w:rsidR="00602117">
              <w:rPr>
                <w:rFonts w:ascii="Arial" w:hAnsi="Arial"/>
                <w:b/>
                <w:bCs/>
                <w:sz w:val="20"/>
                <w:szCs w:val="22"/>
              </w:rPr>
              <w:t xml:space="preserve"> Desarrollo Rural</w:t>
            </w:r>
            <w:r w:rsidRPr="00ED146E">
              <w:rPr>
                <w:rFonts w:ascii="Arial" w:hAnsi="Arial"/>
                <w:b/>
                <w:bCs/>
                <w:sz w:val="20"/>
                <w:szCs w:val="22"/>
                <w:lang w:val="es-ES_tradnl"/>
              </w:rPr>
              <w:t xml:space="preserve">: </w:t>
            </w:r>
            <w:r w:rsidRPr="00AE138E">
              <w:rPr>
                <w:rFonts w:asciiTheme="minorHAnsi" w:hAnsiTheme="minorHAnsi" w:cstheme="minorHAnsi"/>
                <w:bCs/>
                <w:sz w:val="20"/>
                <w:szCs w:val="22"/>
                <w:lang w:val="es-ES_tradnl"/>
              </w:rPr>
              <w:t>ASOCIACIÓN PARA EL DESARROLLO DE LA CAMPANA DE OROPESA “</w:t>
            </w:r>
            <w:r w:rsidR="009233DC" w:rsidRPr="00AE138E">
              <w:rPr>
                <w:rFonts w:asciiTheme="minorHAnsi" w:hAnsiTheme="minorHAnsi" w:cstheme="minorHAnsi"/>
                <w:bCs/>
                <w:sz w:val="20"/>
                <w:szCs w:val="22"/>
                <w:lang w:val="es-ES_tradnl"/>
              </w:rPr>
              <w:t>A.D.E.C.O.R</w:t>
            </w:r>
            <w:r w:rsidRPr="00AE138E">
              <w:rPr>
                <w:rFonts w:asciiTheme="minorHAnsi" w:hAnsiTheme="minorHAnsi" w:cstheme="minorHAnsi"/>
                <w:bCs/>
                <w:sz w:val="20"/>
                <w:szCs w:val="22"/>
                <w:lang w:val="es-ES_tradnl"/>
              </w:rPr>
              <w:t>”</w:t>
            </w:r>
          </w:p>
          <w:p w14:paraId="7E906EC3" w14:textId="77777777" w:rsidR="00341515" w:rsidRPr="007224BB" w:rsidRDefault="00341515" w:rsidP="00341515">
            <w:pPr>
              <w:spacing w:after="57" w:line="360" w:lineRule="auto"/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  <w:r w:rsidRPr="00ED146E">
              <w:rPr>
                <w:rFonts w:ascii="Arial" w:hAnsi="Arial"/>
                <w:b/>
                <w:bCs/>
                <w:sz w:val="20"/>
                <w:szCs w:val="22"/>
                <w:lang w:val="es-ES_tradnl"/>
              </w:rPr>
              <w:t xml:space="preserve">CIF: </w:t>
            </w:r>
            <w:r w:rsidRPr="00ED146E">
              <w:rPr>
                <w:rFonts w:ascii="Arial" w:hAnsi="Arial"/>
                <w:bCs/>
                <w:sz w:val="20"/>
                <w:szCs w:val="22"/>
                <w:lang w:val="es-ES_tradnl"/>
              </w:rPr>
              <w:t>G</w:t>
            </w:r>
            <w:r>
              <w:rPr>
                <w:rFonts w:ascii="Arial" w:hAnsi="Arial"/>
                <w:bCs/>
                <w:sz w:val="20"/>
                <w:szCs w:val="22"/>
                <w:lang w:val="es-ES_tradnl"/>
              </w:rPr>
              <w:t>45403540</w:t>
            </w:r>
          </w:p>
        </w:tc>
      </w:tr>
      <w:tr w:rsidR="00341515" w:rsidRPr="007224BB" w14:paraId="010B5C4B" w14:textId="77777777" w:rsidTr="00AE138E">
        <w:trPr>
          <w:trHeight w:val="1273"/>
        </w:trPr>
        <w:tc>
          <w:tcPr>
            <w:tcW w:w="10173" w:type="dxa"/>
            <w:gridSpan w:val="2"/>
            <w:shd w:val="clear" w:color="auto" w:fill="auto"/>
          </w:tcPr>
          <w:p w14:paraId="5154E0B6" w14:textId="77777777" w:rsidR="00341515" w:rsidRPr="007224BB" w:rsidRDefault="00341515" w:rsidP="00B423C7">
            <w:pPr>
              <w:spacing w:line="0" w:lineRule="atLeast"/>
              <w:rPr>
                <w:rFonts w:ascii="Helvetica" w:hAnsi="Helvetica"/>
                <w:b/>
                <w:color w:val="000000"/>
                <w:sz w:val="28"/>
                <w:szCs w:val="28"/>
                <w:lang w:val="es-ES_tradnl"/>
              </w:rPr>
            </w:pPr>
            <w:r w:rsidRPr="007224BB">
              <w:rPr>
                <w:rFonts w:ascii="Arial" w:hAnsi="Arial"/>
                <w:b/>
                <w:color w:val="000000"/>
                <w:sz w:val="20"/>
                <w:szCs w:val="20"/>
                <w:lang w:val="es-ES_tradnl"/>
              </w:rPr>
              <w:t>Peticionario</w:t>
            </w:r>
          </w:p>
          <w:p w14:paraId="403D7518" w14:textId="77777777" w:rsidR="00341515" w:rsidRPr="007224BB" w:rsidRDefault="00341515" w:rsidP="00B423C7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 w:rsidRPr="007224BB">
              <w:rPr>
                <w:rFonts w:ascii="Arial" w:hAnsi="Arial"/>
                <w:sz w:val="20"/>
                <w:szCs w:val="20"/>
                <w:lang w:val="es-ES_tradnl"/>
              </w:rPr>
              <w:t xml:space="preserve">NIF/CIF: </w:t>
            </w:r>
          </w:p>
          <w:p w14:paraId="10C1DE6E" w14:textId="77777777" w:rsidR="00341515" w:rsidRPr="007224BB" w:rsidRDefault="00341515" w:rsidP="00B423C7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 w:rsidRPr="007224BB">
              <w:rPr>
                <w:rFonts w:ascii="Arial" w:hAnsi="Arial"/>
                <w:sz w:val="20"/>
                <w:szCs w:val="20"/>
                <w:lang w:val="es-ES_tradnl"/>
              </w:rPr>
              <w:t xml:space="preserve">Nombre o razón social: </w:t>
            </w:r>
          </w:p>
          <w:p w14:paraId="787EEB16" w14:textId="77777777" w:rsidR="00341515" w:rsidRPr="007224BB" w:rsidRDefault="00341515" w:rsidP="00B423C7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 w:rsidRPr="007224BB">
              <w:rPr>
                <w:rFonts w:ascii="Arial" w:hAnsi="Arial"/>
                <w:sz w:val="20"/>
                <w:szCs w:val="20"/>
                <w:lang w:val="es-ES_tradnl"/>
              </w:rPr>
              <w:t>Domicilio:</w:t>
            </w:r>
          </w:p>
          <w:p w14:paraId="380DB5FC" w14:textId="77777777" w:rsidR="00341515" w:rsidRPr="00ED146E" w:rsidRDefault="00CA3E66" w:rsidP="00B423C7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pict w14:anchorId="5435E948">
                <v:rect id="_x0000_s1026" style="position:absolute;margin-left:224.1pt;margin-top:0;width:79.5pt;height:10.5pt;z-index:251660288"/>
              </w:pict>
            </w:r>
            <w:r>
              <w:rPr>
                <w:rFonts w:ascii="Arial" w:hAnsi="Arial"/>
                <w:noProof/>
                <w:sz w:val="20"/>
                <w:szCs w:val="20"/>
              </w:rPr>
              <w:pict w14:anchorId="33434E64">
                <v:rect id="_x0000_s1027" style="position:absolute;margin-left:372.6pt;margin-top:0;width:80.25pt;height:10.5pt;z-index:251661312"/>
              </w:pict>
            </w:r>
            <w:r w:rsidR="00341515" w:rsidRPr="007224BB">
              <w:rPr>
                <w:rFonts w:ascii="Arial" w:hAnsi="Arial"/>
                <w:sz w:val="20"/>
                <w:szCs w:val="20"/>
                <w:lang w:val="es-ES_tradnl"/>
              </w:rPr>
              <w:t>Localidad:                                       Código postal:                                      Teléfono:</w:t>
            </w:r>
          </w:p>
        </w:tc>
      </w:tr>
      <w:tr w:rsidR="00341515" w:rsidRPr="007224BB" w14:paraId="2C84C78F" w14:textId="77777777" w:rsidTr="008C4EB6">
        <w:tc>
          <w:tcPr>
            <w:tcW w:w="10173" w:type="dxa"/>
            <w:gridSpan w:val="2"/>
            <w:shd w:val="clear" w:color="auto" w:fill="auto"/>
          </w:tcPr>
          <w:p w14:paraId="2BE05142" w14:textId="77777777" w:rsidR="00341515" w:rsidRPr="007224BB" w:rsidRDefault="00341515" w:rsidP="00B423C7">
            <w:pPr>
              <w:spacing w:line="0" w:lineRule="atLeast"/>
              <w:rPr>
                <w:rFonts w:ascii="Arial" w:hAnsi="Arial"/>
                <w:b/>
                <w:bCs/>
                <w:sz w:val="20"/>
                <w:szCs w:val="20"/>
                <w:lang w:val="es-ES_tradnl"/>
              </w:rPr>
            </w:pPr>
            <w:r w:rsidRPr="007224BB">
              <w:rPr>
                <w:rFonts w:ascii="Arial" w:hAnsi="Arial"/>
                <w:b/>
                <w:bCs/>
                <w:sz w:val="20"/>
                <w:szCs w:val="20"/>
                <w:lang w:val="es-ES_tradnl"/>
              </w:rPr>
              <w:t xml:space="preserve">Representante </w:t>
            </w:r>
          </w:p>
          <w:p w14:paraId="579A2AAA" w14:textId="77777777" w:rsidR="00341515" w:rsidRPr="007224BB" w:rsidRDefault="00341515" w:rsidP="00B423C7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 w:rsidRPr="007224BB">
              <w:rPr>
                <w:rFonts w:ascii="Arial" w:hAnsi="Arial"/>
                <w:sz w:val="20"/>
                <w:szCs w:val="20"/>
                <w:lang w:val="es-ES_tradnl"/>
              </w:rPr>
              <w:t xml:space="preserve">NIF/CIF: </w:t>
            </w:r>
          </w:p>
          <w:p w14:paraId="5063B15B" w14:textId="77777777" w:rsidR="00341515" w:rsidRPr="007224BB" w:rsidRDefault="00341515" w:rsidP="00B423C7">
            <w:pPr>
              <w:spacing w:line="0" w:lineRule="atLeast"/>
              <w:rPr>
                <w:rFonts w:ascii="Arial" w:hAnsi="Arial"/>
                <w:sz w:val="20"/>
                <w:szCs w:val="20"/>
                <w:lang w:val="es-ES_tradnl"/>
              </w:rPr>
            </w:pPr>
            <w:r w:rsidRPr="007224BB">
              <w:rPr>
                <w:rFonts w:ascii="Arial" w:hAnsi="Arial"/>
                <w:sz w:val="20"/>
                <w:szCs w:val="20"/>
                <w:lang w:val="es-ES_tradnl"/>
              </w:rPr>
              <w:t xml:space="preserve">Nombre: </w:t>
            </w:r>
          </w:p>
          <w:p w14:paraId="1B97E04E" w14:textId="77777777" w:rsidR="00341515" w:rsidRPr="007224BB" w:rsidRDefault="00341515" w:rsidP="00B423C7">
            <w:pPr>
              <w:spacing w:after="57"/>
              <w:rPr>
                <w:rFonts w:ascii="Arial" w:eastAsia="Helvetica" w:hAnsi="Arial" w:cs="Helvetica"/>
                <w:sz w:val="20"/>
                <w:szCs w:val="20"/>
                <w:lang w:val="es-ES_tradnl"/>
              </w:rPr>
            </w:pPr>
            <w:r w:rsidRPr="007224BB">
              <w:rPr>
                <w:rFonts w:ascii="Arial" w:hAnsi="Arial"/>
                <w:sz w:val="20"/>
                <w:szCs w:val="20"/>
                <w:lang w:val="es-ES_tradnl"/>
              </w:rPr>
              <w:t xml:space="preserve">En calidad de:  </w:t>
            </w:r>
          </w:p>
        </w:tc>
      </w:tr>
    </w:tbl>
    <w:p w14:paraId="7CE88DC4" w14:textId="77777777" w:rsidR="00341515" w:rsidRPr="00084C6F" w:rsidRDefault="00341515" w:rsidP="00341515">
      <w:pPr>
        <w:pStyle w:val="Textoindependiente2"/>
        <w:tabs>
          <w:tab w:val="left" w:leader="underscore" w:pos="5040"/>
        </w:tabs>
        <w:rPr>
          <w:sz w:val="24"/>
        </w:rPr>
      </w:pPr>
    </w:p>
    <w:p w14:paraId="009389B9" w14:textId="77777777" w:rsidR="008C4EB6" w:rsidRPr="00564228" w:rsidRDefault="00341515" w:rsidP="008C4EB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64228">
        <w:rPr>
          <w:rFonts w:asciiTheme="minorHAnsi" w:hAnsiTheme="minorHAnsi" w:cstheme="minorHAnsi"/>
          <w:b/>
          <w:sz w:val="22"/>
          <w:szCs w:val="22"/>
          <w:u w:val="single"/>
        </w:rPr>
        <w:t>DOCUMENTO DE INFORMACIÓN Y CONSENTIMIENTO</w:t>
      </w:r>
      <w:r w:rsidR="008C4EB6" w:rsidRPr="0056422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564228">
        <w:rPr>
          <w:rFonts w:asciiTheme="minorHAnsi" w:hAnsiTheme="minorHAnsi" w:cstheme="minorHAnsi"/>
          <w:b/>
          <w:sz w:val="22"/>
          <w:szCs w:val="22"/>
          <w:u w:val="single"/>
        </w:rPr>
        <w:t>(Protección de Datos de Carácter Personal)</w:t>
      </w:r>
    </w:p>
    <w:p w14:paraId="371738E0" w14:textId="77777777" w:rsidR="008C4EB6" w:rsidRDefault="008C4EB6" w:rsidP="008C4EB6">
      <w:pPr>
        <w:rPr>
          <w:rFonts w:asciiTheme="minorHAnsi" w:hAnsiTheme="minorHAnsi" w:cstheme="minorHAnsi"/>
          <w:b/>
          <w:sz w:val="22"/>
          <w:szCs w:val="22"/>
        </w:rPr>
      </w:pPr>
    </w:p>
    <w:p w14:paraId="2FB26EE1" w14:textId="77777777" w:rsidR="00CA3E66" w:rsidRDefault="00341515" w:rsidP="00564228">
      <w:pPr>
        <w:jc w:val="both"/>
        <w:rPr>
          <w:rFonts w:asciiTheme="minorHAnsi" w:hAnsiTheme="minorHAnsi" w:cstheme="minorHAnsi"/>
          <w:sz w:val="22"/>
          <w:szCs w:val="22"/>
        </w:rPr>
      </w:pPr>
      <w:r w:rsidRPr="008C4EB6">
        <w:rPr>
          <w:rFonts w:asciiTheme="minorHAnsi" w:hAnsiTheme="minorHAnsi" w:cstheme="minorHAnsi"/>
          <w:b/>
          <w:sz w:val="22"/>
          <w:szCs w:val="22"/>
        </w:rPr>
        <w:t xml:space="preserve">Finalidad: </w:t>
      </w:r>
      <w:r w:rsidRPr="008C4EB6">
        <w:rPr>
          <w:rFonts w:asciiTheme="minorHAnsi" w:hAnsiTheme="minorHAnsi" w:cstheme="minorHAnsi"/>
          <w:sz w:val="22"/>
          <w:szCs w:val="22"/>
        </w:rPr>
        <w:t>A través de la cumplimentación del presente formulario, Vd. presta su consentimiento para el tratamiento de sus datos personales facilitados, con la finalidad de gestionar su expediente como promotor/emprendedor y enviarle información de la asociación.</w:t>
      </w:r>
    </w:p>
    <w:p w14:paraId="10EDCBD6" w14:textId="6B547AE9" w:rsidR="00341515" w:rsidRPr="008C4EB6" w:rsidRDefault="00341515" w:rsidP="005642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B453AC" w14:textId="77777777" w:rsidR="00222798" w:rsidRDefault="00341515" w:rsidP="00564228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8C4EB6">
        <w:rPr>
          <w:rFonts w:asciiTheme="minorHAnsi" w:hAnsiTheme="minorHAnsi" w:cstheme="minorHAnsi"/>
          <w:b/>
          <w:sz w:val="22"/>
          <w:szCs w:val="22"/>
        </w:rPr>
        <w:t>Legitimación</w:t>
      </w:r>
      <w:r w:rsidRPr="008C4EB6">
        <w:rPr>
          <w:rFonts w:asciiTheme="minorHAnsi" w:hAnsiTheme="minorHAnsi" w:cstheme="minorHAnsi"/>
          <w:sz w:val="22"/>
          <w:szCs w:val="22"/>
        </w:rPr>
        <w:t>: Consentimiento del interesado</w:t>
      </w:r>
      <w:r w:rsidRPr="008C4EB6">
        <w:rPr>
          <w:rFonts w:asciiTheme="minorHAnsi" w:hAnsiTheme="minorHAnsi" w:cstheme="minorHAnsi"/>
          <w:color w:val="FF0000"/>
          <w:sz w:val="22"/>
          <w:szCs w:val="22"/>
        </w:rPr>
        <w:t xml:space="preserve">. </w:t>
      </w:r>
      <w:r w:rsidRPr="008C4EB6">
        <w:rPr>
          <w:rFonts w:asciiTheme="minorHAnsi" w:hAnsiTheme="minorHAnsi" w:cstheme="minorHAnsi"/>
          <w:sz w:val="22"/>
          <w:szCs w:val="22"/>
        </w:rPr>
        <w:t xml:space="preserve">Convenio suscrito entre la Consejería de Agricultura, Medio Ambiente y Desarrollo Rural y el Grupo de </w:t>
      </w:r>
      <w:r w:rsidR="00222798">
        <w:rPr>
          <w:rFonts w:asciiTheme="minorHAnsi" w:hAnsiTheme="minorHAnsi" w:cstheme="minorHAnsi"/>
          <w:sz w:val="22"/>
          <w:szCs w:val="22"/>
        </w:rPr>
        <w:t>Desarrollo Rural ADECOR</w:t>
      </w:r>
      <w:r w:rsidRPr="008C4EB6">
        <w:rPr>
          <w:rFonts w:asciiTheme="minorHAnsi" w:hAnsiTheme="minorHAnsi" w:cstheme="minorHAnsi"/>
          <w:sz w:val="22"/>
          <w:szCs w:val="22"/>
        </w:rPr>
        <w:t xml:space="preserve"> para la aplicación de la </w:t>
      </w:r>
      <w:r w:rsidR="00222798" w:rsidRPr="00222798">
        <w:rPr>
          <w:rFonts w:asciiTheme="minorHAnsi" w:hAnsiTheme="minorHAnsi" w:cstheme="minorHAnsi"/>
          <w:sz w:val="22"/>
          <w:szCs w:val="22"/>
          <w:lang w:val="es-ES_tradnl"/>
        </w:rPr>
        <w:t>Intervención 7119 LEADER en el marco del PEPAC 2023-2027</w:t>
      </w:r>
      <w:r w:rsidR="00222798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14:paraId="0DB1833F" w14:textId="4271B833" w:rsidR="00341515" w:rsidRPr="008C4EB6" w:rsidRDefault="00341515" w:rsidP="00564228">
      <w:pPr>
        <w:jc w:val="both"/>
        <w:rPr>
          <w:rFonts w:asciiTheme="minorHAnsi" w:hAnsiTheme="minorHAnsi" w:cstheme="minorHAnsi"/>
          <w:sz w:val="22"/>
          <w:szCs w:val="22"/>
        </w:rPr>
      </w:pPr>
      <w:r w:rsidRPr="008C4EB6">
        <w:rPr>
          <w:rFonts w:asciiTheme="minorHAnsi" w:hAnsiTheme="minorHAnsi" w:cstheme="minorHAnsi"/>
          <w:sz w:val="22"/>
          <w:szCs w:val="22"/>
        </w:rPr>
        <w:t> </w:t>
      </w:r>
    </w:p>
    <w:p w14:paraId="6E04CBB2" w14:textId="77777777" w:rsidR="00341515" w:rsidRPr="008C4EB6" w:rsidRDefault="00341515" w:rsidP="00564228">
      <w:pPr>
        <w:jc w:val="both"/>
        <w:rPr>
          <w:rFonts w:asciiTheme="minorHAnsi" w:hAnsiTheme="minorHAnsi" w:cstheme="minorHAnsi"/>
          <w:sz w:val="22"/>
          <w:szCs w:val="22"/>
        </w:rPr>
      </w:pPr>
      <w:r w:rsidRPr="008C4EB6">
        <w:rPr>
          <w:rFonts w:asciiTheme="minorHAnsi" w:hAnsiTheme="minorHAnsi" w:cstheme="minorHAnsi"/>
          <w:b/>
          <w:sz w:val="22"/>
          <w:szCs w:val="22"/>
        </w:rPr>
        <w:t>Conservación de los datos</w:t>
      </w:r>
      <w:r w:rsidRPr="008C4EB6">
        <w:rPr>
          <w:rFonts w:asciiTheme="minorHAnsi" w:hAnsiTheme="minorHAnsi" w:cstheme="minorHAnsi"/>
          <w:sz w:val="22"/>
          <w:szCs w:val="22"/>
        </w:rPr>
        <w:t>. Los datos personales se conservarán mientras el interesado no solicite su cancelación, aunque el Responsable podrá conservarlos, debidamente bloqueados, en tanto pudieran derivarse responsabilidades de su relación, o salvo que le resulte de aplicación alguna excepción legal.</w:t>
      </w:r>
    </w:p>
    <w:p w14:paraId="49075444" w14:textId="77777777" w:rsidR="00341515" w:rsidRPr="008C4EB6" w:rsidRDefault="00341515" w:rsidP="00564228">
      <w:pPr>
        <w:jc w:val="both"/>
        <w:rPr>
          <w:rFonts w:asciiTheme="minorHAnsi" w:hAnsiTheme="minorHAnsi" w:cstheme="minorHAnsi"/>
          <w:sz w:val="22"/>
          <w:szCs w:val="22"/>
        </w:rPr>
      </w:pPr>
      <w:r w:rsidRPr="008C4EB6">
        <w:rPr>
          <w:rFonts w:asciiTheme="minorHAnsi" w:hAnsiTheme="minorHAnsi" w:cstheme="minorHAnsi"/>
          <w:sz w:val="22"/>
          <w:szCs w:val="22"/>
        </w:rPr>
        <w:br/>
      </w:r>
      <w:r w:rsidRPr="008C4EB6">
        <w:rPr>
          <w:rFonts w:asciiTheme="minorHAnsi" w:hAnsiTheme="minorHAnsi" w:cstheme="minorHAnsi"/>
          <w:b/>
          <w:sz w:val="22"/>
          <w:szCs w:val="22"/>
        </w:rPr>
        <w:t>Derechos</w:t>
      </w:r>
      <w:r w:rsidRPr="008C4EB6">
        <w:rPr>
          <w:rFonts w:asciiTheme="minorHAnsi" w:hAnsiTheme="minorHAnsi" w:cstheme="minorHAnsi"/>
          <w:sz w:val="22"/>
          <w:szCs w:val="22"/>
        </w:rPr>
        <w:t>. En cualquier momento, usted puede ejercer los derechos de acceso, rectificación, supresión y oposición, limitar el tratamiento de sus datos, o directamente oponerse al tratamiento, o ejercer el derecho a la portabilidad de los mismos. Todo ello, mediante escrito, acompañado de copia de documento oficial que le identifique, dirigido al responsable del fichero.</w:t>
      </w:r>
      <w:r w:rsidR="00564228">
        <w:rPr>
          <w:rFonts w:asciiTheme="minorHAnsi" w:hAnsiTheme="minorHAnsi" w:cstheme="minorHAnsi"/>
          <w:sz w:val="22"/>
          <w:szCs w:val="22"/>
        </w:rPr>
        <w:t xml:space="preserve"> </w:t>
      </w:r>
      <w:r w:rsidRPr="008C4EB6">
        <w:rPr>
          <w:rFonts w:asciiTheme="minorHAnsi" w:hAnsiTheme="minorHAnsi" w:cstheme="minorHAnsi"/>
          <w:sz w:val="22"/>
          <w:szCs w:val="22"/>
        </w:rPr>
        <w:t>En caso de disconformidad con el tratamiento, también tiene derecho a presentar una reclamación ante la Agencia Española de Protección de Datos.</w:t>
      </w:r>
    </w:p>
    <w:p w14:paraId="39387E0F" w14:textId="77777777" w:rsidR="00341515" w:rsidRPr="008C4EB6" w:rsidRDefault="00341515" w:rsidP="0056422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48D89F" w14:textId="77777777" w:rsidR="00341515" w:rsidRPr="008C4EB6" w:rsidRDefault="00341515" w:rsidP="00222798">
      <w:pPr>
        <w:rPr>
          <w:rFonts w:asciiTheme="minorHAnsi" w:hAnsiTheme="minorHAnsi" w:cstheme="minorHAnsi"/>
          <w:sz w:val="22"/>
          <w:szCs w:val="22"/>
        </w:rPr>
      </w:pPr>
      <w:r w:rsidRPr="008C4EB6">
        <w:rPr>
          <w:rFonts w:asciiTheme="minorHAnsi" w:hAnsiTheme="minorHAnsi" w:cstheme="minorHAnsi"/>
          <w:b/>
          <w:sz w:val="22"/>
          <w:szCs w:val="22"/>
        </w:rPr>
        <w:t>Destinatarios</w:t>
      </w:r>
      <w:r w:rsidRPr="008C4EB6">
        <w:rPr>
          <w:rFonts w:asciiTheme="minorHAnsi" w:hAnsiTheme="minorHAnsi" w:cstheme="minorHAnsi"/>
          <w:sz w:val="22"/>
          <w:szCs w:val="22"/>
        </w:rPr>
        <w:t>. No se cederán datos a terceros salvo obligación legal</w:t>
      </w:r>
      <w:r w:rsidR="00564228">
        <w:rPr>
          <w:rFonts w:asciiTheme="minorHAnsi" w:hAnsiTheme="minorHAnsi" w:cstheme="minorHAnsi"/>
          <w:sz w:val="22"/>
          <w:szCs w:val="22"/>
        </w:rPr>
        <w:t>.</w:t>
      </w:r>
      <w:r w:rsidRPr="008C4EB6">
        <w:rPr>
          <w:rFonts w:asciiTheme="minorHAnsi" w:hAnsiTheme="minorHAnsi" w:cstheme="minorHAnsi"/>
          <w:sz w:val="22"/>
          <w:szCs w:val="22"/>
        </w:rPr>
        <w:br/>
        <w:t> </w:t>
      </w:r>
    </w:p>
    <w:p w14:paraId="226ADE9E" w14:textId="77777777" w:rsidR="00222798" w:rsidRDefault="00341515" w:rsidP="00CA3E66">
      <w:pPr>
        <w:rPr>
          <w:rFonts w:asciiTheme="minorHAnsi" w:hAnsiTheme="minorHAnsi" w:cstheme="minorHAnsi"/>
          <w:sz w:val="22"/>
          <w:szCs w:val="22"/>
        </w:rPr>
      </w:pPr>
      <w:r w:rsidRPr="008C4EB6">
        <w:rPr>
          <w:rFonts w:asciiTheme="minorHAnsi" w:hAnsiTheme="minorHAnsi" w:cstheme="minorHAnsi"/>
          <w:b/>
          <w:sz w:val="22"/>
          <w:szCs w:val="22"/>
        </w:rPr>
        <w:t>Responsable.</w:t>
      </w:r>
      <w:r w:rsidRPr="008C4EB6">
        <w:rPr>
          <w:rFonts w:asciiTheme="minorHAnsi" w:hAnsiTheme="minorHAnsi" w:cstheme="minorHAnsi"/>
          <w:sz w:val="22"/>
          <w:szCs w:val="22"/>
        </w:rPr>
        <w:t xml:space="preserve"> Le informamos que el responsable del tratamiento es ASOCIACION PARA EL DESARR</w:t>
      </w:r>
      <w:r w:rsidR="00564228">
        <w:rPr>
          <w:rFonts w:asciiTheme="minorHAnsi" w:hAnsiTheme="minorHAnsi" w:cstheme="minorHAnsi"/>
          <w:sz w:val="22"/>
          <w:szCs w:val="22"/>
        </w:rPr>
        <w:t xml:space="preserve">OLLO DE LA </w:t>
      </w:r>
    </w:p>
    <w:p w14:paraId="423B5CA1" w14:textId="77777777" w:rsidR="00CA3E66" w:rsidRDefault="00564228" w:rsidP="00CA3E66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>CAMPANA DE OROPESA</w:t>
      </w:r>
      <w:r w:rsidR="00341515" w:rsidRPr="008C4EB6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C/ LA IGLESIA</w:t>
      </w:r>
      <w:r w:rsidR="00341515" w:rsidRPr="008C4EB6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10 C.P 45567 LAGARTERA (TOLEDO</w:t>
      </w:r>
      <w:r w:rsidR="00341515" w:rsidRPr="008C4EB6">
        <w:rPr>
          <w:rFonts w:asciiTheme="minorHAnsi" w:hAnsiTheme="minorHAnsi" w:cstheme="minorHAnsi"/>
          <w:sz w:val="22"/>
          <w:szCs w:val="22"/>
          <w:shd w:val="clear" w:color="auto" w:fill="FFFFFF"/>
        </w:rPr>
        <w:t>).</w:t>
      </w:r>
    </w:p>
    <w:p w14:paraId="50AB1710" w14:textId="7A5D6F17" w:rsidR="00341515" w:rsidRPr="008C4EB6" w:rsidRDefault="00341515" w:rsidP="002227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A0AFB5" w14:textId="77777777" w:rsidR="00564228" w:rsidRDefault="00564228" w:rsidP="00564228">
      <w:pPr>
        <w:pStyle w:val="Ttulo3"/>
        <w:tabs>
          <w:tab w:val="left" w:pos="4320"/>
          <w:tab w:val="left" w:pos="5220"/>
          <w:tab w:val="left" w:pos="7380"/>
        </w:tabs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05818601" w14:textId="77777777" w:rsidR="00341515" w:rsidRPr="008C4EB6" w:rsidRDefault="00341515" w:rsidP="00564228">
      <w:pPr>
        <w:pStyle w:val="Ttulo3"/>
        <w:tabs>
          <w:tab w:val="left" w:pos="4320"/>
          <w:tab w:val="left" w:pos="5220"/>
          <w:tab w:val="left" w:pos="7380"/>
        </w:tabs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8C4EB6">
        <w:rPr>
          <w:rFonts w:asciiTheme="minorHAnsi" w:hAnsiTheme="minorHAnsi" w:cstheme="minorHAnsi"/>
          <w:sz w:val="22"/>
          <w:szCs w:val="22"/>
        </w:rPr>
        <w:t xml:space="preserve">En </w:t>
      </w:r>
      <w:r w:rsidRPr="008C4EB6">
        <w:rPr>
          <w:rFonts w:asciiTheme="minorHAnsi" w:hAnsiTheme="minorHAnsi" w:cstheme="minorHAnsi"/>
          <w:sz w:val="22"/>
          <w:szCs w:val="22"/>
        </w:rPr>
        <w:tab/>
        <w:t>, a</w:t>
      </w:r>
      <w:r w:rsidRPr="008C4EB6">
        <w:rPr>
          <w:rFonts w:asciiTheme="minorHAnsi" w:hAnsiTheme="minorHAnsi" w:cstheme="minorHAnsi"/>
          <w:sz w:val="22"/>
          <w:szCs w:val="22"/>
        </w:rPr>
        <w:tab/>
        <w:t>de</w:t>
      </w:r>
      <w:r w:rsidRPr="008C4EB6">
        <w:rPr>
          <w:rFonts w:asciiTheme="minorHAnsi" w:hAnsiTheme="minorHAnsi" w:cstheme="minorHAnsi"/>
          <w:sz w:val="22"/>
          <w:szCs w:val="22"/>
        </w:rPr>
        <w:tab/>
        <w:t>de 202_</w:t>
      </w:r>
    </w:p>
    <w:p w14:paraId="54FE8045" w14:textId="77777777" w:rsidR="00341515" w:rsidRPr="008C4EB6" w:rsidRDefault="00341515" w:rsidP="005642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8BC1D7" w14:textId="77777777" w:rsidR="00341515" w:rsidRPr="008C4EB6" w:rsidRDefault="00341515" w:rsidP="005642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9828BB" w14:textId="77777777" w:rsidR="00341515" w:rsidRPr="008C4EB6" w:rsidRDefault="00341515" w:rsidP="0056422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5F3653" w14:textId="77777777" w:rsidR="00564228" w:rsidRDefault="00564228" w:rsidP="00564228">
      <w:pPr>
        <w:pStyle w:val="Ttulo4"/>
        <w:tabs>
          <w:tab w:val="left" w:leader="underscore" w:pos="5580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B3BDF5" w14:textId="77777777" w:rsidR="00341515" w:rsidRPr="008C4EB6" w:rsidRDefault="00341515" w:rsidP="00564228">
      <w:pPr>
        <w:pStyle w:val="Ttulo4"/>
        <w:tabs>
          <w:tab w:val="left" w:leader="underscore" w:pos="558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8C4EB6">
        <w:rPr>
          <w:rFonts w:asciiTheme="minorHAnsi" w:hAnsiTheme="minorHAnsi" w:cstheme="minorHAnsi"/>
          <w:sz w:val="22"/>
          <w:szCs w:val="22"/>
        </w:rPr>
        <w:t>Fdo</w:t>
      </w:r>
      <w:proofErr w:type="spellEnd"/>
      <w:r w:rsidRPr="008C4EB6">
        <w:rPr>
          <w:rFonts w:asciiTheme="minorHAnsi" w:hAnsiTheme="minorHAnsi" w:cstheme="minorHAnsi"/>
          <w:sz w:val="22"/>
          <w:szCs w:val="22"/>
        </w:rPr>
        <w:t>:………………………………………………………………….</w:t>
      </w:r>
    </w:p>
    <w:p w14:paraId="538B357F" w14:textId="77777777" w:rsidR="00341515" w:rsidRPr="008C4EB6" w:rsidRDefault="00341515" w:rsidP="00564228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41515" w:rsidRPr="008C4EB6" w:rsidSect="00564228">
      <w:pgSz w:w="11906" w:h="16838"/>
      <w:pgMar w:top="568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C9FAB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515"/>
    <w:rsid w:val="00222798"/>
    <w:rsid w:val="00341515"/>
    <w:rsid w:val="003C6136"/>
    <w:rsid w:val="00564228"/>
    <w:rsid w:val="00602117"/>
    <w:rsid w:val="008C4EB6"/>
    <w:rsid w:val="009233DC"/>
    <w:rsid w:val="00A06C49"/>
    <w:rsid w:val="00AE138E"/>
    <w:rsid w:val="00CA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79BE838"/>
  <w15:docId w15:val="{480B20CE-A4FD-49FD-9677-2F685F93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341515"/>
    <w:pPr>
      <w:keepNext/>
      <w:ind w:firstLine="708"/>
      <w:jc w:val="right"/>
      <w:outlineLvl w:val="2"/>
    </w:pPr>
    <w:rPr>
      <w:rFonts w:ascii="Arial" w:hAnsi="Arial" w:cs="Arial"/>
      <w:sz w:val="28"/>
    </w:rPr>
  </w:style>
  <w:style w:type="paragraph" w:styleId="Ttulo4">
    <w:name w:val="heading 4"/>
    <w:basedOn w:val="Normal"/>
    <w:next w:val="Normal"/>
    <w:link w:val="Ttulo4Car"/>
    <w:qFormat/>
    <w:rsid w:val="00341515"/>
    <w:pPr>
      <w:keepNext/>
      <w:spacing w:line="480" w:lineRule="auto"/>
      <w:jc w:val="center"/>
      <w:outlineLvl w:val="3"/>
    </w:pPr>
    <w:rPr>
      <w:rFonts w:ascii="Arial" w:hAnsi="Arial" w:cs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41515"/>
    <w:rPr>
      <w:rFonts w:ascii="Arial" w:eastAsia="Times New Roman" w:hAnsi="Arial" w:cs="Arial"/>
      <w:sz w:val="28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341515"/>
    <w:rPr>
      <w:rFonts w:ascii="Arial" w:eastAsia="Times New Roman" w:hAnsi="Arial" w:cs="Arial"/>
      <w:sz w:val="28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341515"/>
    <w:pPr>
      <w:jc w:val="center"/>
    </w:pPr>
    <w:rPr>
      <w:rFonts w:ascii="Arial" w:hAnsi="Arial" w:cs="Arial"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341515"/>
    <w:rPr>
      <w:rFonts w:ascii="Arial" w:eastAsia="Times New Roman" w:hAnsi="Arial" w:cs="Arial"/>
      <w:sz w:val="28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341515"/>
    <w:pPr>
      <w:jc w:val="both"/>
    </w:pPr>
    <w:rPr>
      <w:rFonts w:ascii="Arial" w:hAnsi="Arial" w:cs="Arial"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341515"/>
    <w:rPr>
      <w:rFonts w:ascii="Arial" w:eastAsia="Times New Roman" w:hAnsi="Arial" w:cs="Arial"/>
      <w:sz w:val="28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15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515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Eduardo Manzanas Fernández</cp:lastModifiedBy>
  <cp:revision>9</cp:revision>
  <dcterms:created xsi:type="dcterms:W3CDTF">2020-09-25T09:34:00Z</dcterms:created>
  <dcterms:modified xsi:type="dcterms:W3CDTF">2025-03-19T10:01:00Z</dcterms:modified>
</cp:coreProperties>
</file>